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#21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i w:val="1"/>
          <w:iCs w:val="1"/>
          <w:rtl w:val="0"/>
          <w:lang w:val="en-US"/>
        </w:rPr>
        <w:t xml:space="preserve">Please conjugate </w:t>
      </w:r>
      <w:r>
        <w:rPr>
          <w:b w:val="1"/>
          <w:bCs w:val="1"/>
          <w:i w:val="1"/>
          <w:iCs w:val="1"/>
          <w:rtl w:val="0"/>
          <w:lang w:val="en-US"/>
        </w:rPr>
        <w:t xml:space="preserve">volo, velle, volui </w:t>
      </w:r>
      <w:r>
        <w:rPr>
          <w:b w:val="0"/>
          <w:bCs w:val="0"/>
          <w:i w:val="1"/>
          <w:iCs w:val="1"/>
          <w:rtl w:val="0"/>
          <w:lang w:val="en-US"/>
        </w:rPr>
        <w:t>in the following: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Perfect Tense: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i w:val="1"/>
          <w:iCs w:val="1"/>
          <w:rtl w:val="0"/>
          <w:lang w:val="en-US"/>
        </w:rPr>
        <w:t xml:space="preserve">Please </w:t>
      </w:r>
      <w:r>
        <w:rPr>
          <w:b w:val="1"/>
          <w:bCs w:val="1"/>
          <w:i w:val="1"/>
          <w:iCs w:val="1"/>
          <w:rtl w:val="0"/>
          <w:lang w:val="en-US"/>
        </w:rPr>
        <w:t xml:space="preserve">conjugate and translate nolo, nolle, nolui </w:t>
      </w:r>
      <w:r>
        <w:rPr>
          <w:b w:val="0"/>
          <w:bCs w:val="0"/>
          <w:i w:val="1"/>
          <w:iCs w:val="1"/>
          <w:rtl w:val="0"/>
          <w:lang w:val="en-US"/>
        </w:rPr>
        <w:t>in the following: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Tense: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 and 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Future Tense: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 and 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words, please give at least one correct English definition: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1. induo, induere, indui: 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facilis, -e: 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vultus, -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s, m.: 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gradus, -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s, m.: 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5. recito, recitare, recitavi: 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6. appello, appellare, appellavi: _____________________________________________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give all the correct Latin forms: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7. straight, correct: 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8. verse: 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9. to understand: 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10. to smile, laugh: 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11. poet: 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12. hand: 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sentences into idiomatic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1. Ubi Marcus adolescit, voluit nauarchus esse, sed non habitavit prope flumen aut prope mare.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2. Sed, Marcus noluit vivere vitam tristem. Itaque, ad portum iter fecit.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3. Ibi, navem invenit, et nautam factus est. In mari aperto ad oppida multa navigabat.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factus est: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became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adolesco, adolescere, adolevi - to grow up</w:t>
            </w:r>
          </w:p>
          <w:p>
            <w:r>
              <w:t>apertus, -a, -um - open</w:t>
            </w:r>
          </w:p>
          <w:p>
            <w:r>
              <w:t>facio, facere, feci - to make, do</w:t>
            </w:r>
          </w:p>
          <w:p>
            <w:r>
              <w:t>flumen, fluminis, n. - river</w:t>
            </w:r>
          </w:p>
          <w:p>
            <w:r>
              <w:t>ibi - there</w:t>
            </w:r>
          </w:p>
          <w:p>
            <w:r>
              <w:t>mare, -is, n. - sea</w:t>
            </w:r>
          </w:p>
          <w:p>
            <w:pPr>
              <w:pStyle w:val="Table Style 2"/>
              <w:bidi w:val="0"/>
            </w:pPr>
            <w:r>
              <w:t>nauarchus, -i, m. - ship captain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nauta, -ae, m. - sailor</w:t>
            </w:r>
          </w:p>
          <w:p>
            <w:r>
              <w:t>navigo, navigare, navigavi - to sail</w:t>
            </w:r>
          </w:p>
          <w:p>
            <w:r>
              <w:t>navis, -is, f. - ship</w:t>
            </w:r>
          </w:p>
          <w:p>
            <w:r>
              <w:t>oppidum, -i, n. - town</w:t>
            </w:r>
          </w:p>
          <w:p>
            <w:r>
              <w:t>portus, -</w:t>
            </w:r>
            <w:r>
              <w:t>û</w:t>
            </w:r>
            <w:r>
              <w:t>s, m. - harbor, port</w:t>
            </w:r>
          </w:p>
          <w:p>
            <w:r>
              <w:t>prope - near + accusative</w:t>
            </w:r>
          </w:p>
          <w:p>
            <w:pPr>
              <w:pStyle w:val="Table Style 2"/>
              <w:bidi w:val="0"/>
            </w:pPr>
            <w:r>
              <w:t>tristis, -e - sad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